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57" w:rsidRDefault="005F0E57" w:rsidP="005F0E57">
      <w:pPr>
        <w:jc w:val="center"/>
      </w:pPr>
      <w: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5" o:title=""/>
          </v:shape>
          <o:OLEObject Type="Embed" ProgID="PBrush" ShapeID="_x0000_i1025" DrawAspect="Content" ObjectID="_1465388453" r:id="rId6"/>
        </w:object>
      </w:r>
    </w:p>
    <w:p w:rsidR="005F0E57" w:rsidRPr="00260805" w:rsidRDefault="005F0E57" w:rsidP="005F0E57">
      <w:pPr>
        <w:jc w:val="center"/>
        <w:rPr>
          <w:sz w:val="28"/>
          <w:szCs w:val="28"/>
        </w:rPr>
      </w:pPr>
    </w:p>
    <w:p w:rsidR="005F0E57" w:rsidRPr="00260805" w:rsidRDefault="005F0E57" w:rsidP="005F0E57">
      <w:pPr>
        <w:jc w:val="center"/>
        <w:rPr>
          <w:b/>
          <w:sz w:val="28"/>
          <w:szCs w:val="28"/>
        </w:rPr>
      </w:pPr>
      <w:r w:rsidRPr="00260805">
        <w:rPr>
          <w:b/>
          <w:sz w:val="28"/>
          <w:szCs w:val="28"/>
        </w:rPr>
        <w:t>САРАТОВСКАЯ ГОРОДСКАЯ ДУМА</w:t>
      </w:r>
    </w:p>
    <w:p w:rsidR="005F0E57" w:rsidRPr="00260805" w:rsidRDefault="005F0E57" w:rsidP="005F0E57">
      <w:pPr>
        <w:jc w:val="center"/>
        <w:rPr>
          <w:b/>
          <w:sz w:val="28"/>
          <w:szCs w:val="28"/>
        </w:rPr>
      </w:pPr>
    </w:p>
    <w:p w:rsidR="005F0E57" w:rsidRDefault="005F0E57" w:rsidP="005F0E57">
      <w:pPr>
        <w:jc w:val="center"/>
        <w:rPr>
          <w:b/>
          <w:sz w:val="28"/>
          <w:szCs w:val="28"/>
        </w:rPr>
      </w:pPr>
      <w:r w:rsidRPr="00260805">
        <w:rPr>
          <w:b/>
          <w:sz w:val="28"/>
          <w:szCs w:val="28"/>
        </w:rPr>
        <w:t>РЕШЕНИЕ</w:t>
      </w:r>
    </w:p>
    <w:p w:rsidR="005F0E57" w:rsidRDefault="005F0E57" w:rsidP="005F0E57">
      <w:pPr>
        <w:rPr>
          <w:b/>
          <w:sz w:val="28"/>
          <w:szCs w:val="28"/>
        </w:rPr>
      </w:pPr>
    </w:p>
    <w:p w:rsidR="005F0E57" w:rsidRDefault="005F0E57" w:rsidP="005F0E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26.06.2014 № </w:t>
      </w:r>
      <w:r w:rsidRPr="003E4FBE">
        <w:rPr>
          <w:sz w:val="28"/>
          <w:szCs w:val="28"/>
        </w:rPr>
        <w:t>37-4</w:t>
      </w:r>
      <w:r>
        <w:rPr>
          <w:sz w:val="28"/>
          <w:szCs w:val="28"/>
        </w:rPr>
        <w:t>24</w:t>
      </w:r>
    </w:p>
    <w:p w:rsidR="005F0E57" w:rsidRDefault="005F0E57" w:rsidP="005F0E57">
      <w:pPr>
        <w:rPr>
          <w:b/>
          <w:sz w:val="28"/>
          <w:szCs w:val="28"/>
        </w:rPr>
      </w:pPr>
    </w:p>
    <w:p w:rsidR="005F0E57" w:rsidRDefault="005F0E57" w:rsidP="005F0E57">
      <w:pPr>
        <w:jc w:val="center"/>
        <w:rPr>
          <w:sz w:val="28"/>
          <w:szCs w:val="28"/>
        </w:rPr>
      </w:pPr>
      <w:r w:rsidRPr="002608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60805">
        <w:rPr>
          <w:sz w:val="28"/>
          <w:szCs w:val="28"/>
        </w:rPr>
        <w:t>Саратов</w:t>
      </w:r>
    </w:p>
    <w:p w:rsidR="005F0E57" w:rsidRDefault="005F0E57" w:rsidP="005F0E57">
      <w:pPr>
        <w:jc w:val="both"/>
        <w:rPr>
          <w:sz w:val="28"/>
          <w:szCs w:val="28"/>
        </w:rPr>
      </w:pPr>
    </w:p>
    <w:p w:rsidR="005F0E57" w:rsidRPr="005F0E57" w:rsidRDefault="005F0E57" w:rsidP="005F0E57">
      <w:pPr>
        <w:jc w:val="both"/>
        <w:rPr>
          <w:rFonts w:eastAsia="Calibri"/>
          <w:sz w:val="28"/>
          <w:szCs w:val="28"/>
          <w:lang w:eastAsia="en-US"/>
        </w:rPr>
      </w:pPr>
      <w:r w:rsidRPr="005F0E57">
        <w:rPr>
          <w:rFonts w:eastAsia="Calibri"/>
          <w:sz w:val="28"/>
          <w:szCs w:val="28"/>
          <w:lang w:eastAsia="en-US"/>
        </w:rPr>
        <w:sym w:font="Symbol" w:char="F0E9"/>
      </w:r>
      <w:r w:rsidRPr="005F0E57">
        <w:rPr>
          <w:rFonts w:eastAsia="Calibri"/>
          <w:sz w:val="28"/>
          <w:szCs w:val="28"/>
          <w:lang w:eastAsia="en-US"/>
        </w:rPr>
        <w:t xml:space="preserve">О реорганизации </w:t>
      </w:r>
      <w:proofErr w:type="gramStart"/>
      <w:r w:rsidRPr="005F0E57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5F0E57" w:rsidRPr="005F0E57" w:rsidRDefault="005F0E57" w:rsidP="005F0E57">
      <w:pPr>
        <w:jc w:val="both"/>
        <w:rPr>
          <w:rFonts w:eastAsia="Calibri"/>
          <w:sz w:val="28"/>
          <w:szCs w:val="28"/>
          <w:lang w:eastAsia="en-US"/>
        </w:rPr>
      </w:pPr>
      <w:r w:rsidRPr="005F0E57">
        <w:rPr>
          <w:rFonts w:eastAsia="Calibri"/>
          <w:sz w:val="28"/>
          <w:szCs w:val="28"/>
          <w:lang w:eastAsia="en-US"/>
        </w:rPr>
        <w:t>унитарного предприятия «</w:t>
      </w:r>
      <w:proofErr w:type="spellStart"/>
      <w:r w:rsidRPr="005F0E57">
        <w:rPr>
          <w:rFonts w:eastAsia="Calibri"/>
          <w:sz w:val="28"/>
          <w:szCs w:val="28"/>
          <w:lang w:eastAsia="en-US"/>
        </w:rPr>
        <w:t>Дорстрой</w:t>
      </w:r>
      <w:proofErr w:type="spellEnd"/>
      <w:r w:rsidRPr="005F0E57">
        <w:rPr>
          <w:rFonts w:eastAsia="Calibri"/>
          <w:sz w:val="28"/>
          <w:szCs w:val="28"/>
          <w:lang w:eastAsia="en-US"/>
        </w:rPr>
        <w:t>»</w:t>
      </w:r>
    </w:p>
    <w:p w:rsidR="005F0E57" w:rsidRPr="005F0E57" w:rsidRDefault="005F0E57" w:rsidP="005F0E57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F0E57" w:rsidRPr="005F0E57" w:rsidRDefault="005F0E57" w:rsidP="005F0E5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0E57">
        <w:rPr>
          <w:rFonts w:eastAsiaTheme="minorHAnsi"/>
          <w:sz w:val="28"/>
          <w:szCs w:val="28"/>
          <w:lang w:eastAsia="en-US"/>
        </w:rPr>
        <w:t xml:space="preserve">В соответствии со статьей 24 Устава муниципального образования «Город Саратов», решением Саратовской городской Думы от 25.11.2010                № 57-691 «О Порядке принятия решений о создании, реорганизации и ликвидации муниципальных унитарных и казенных предприятий города Саратова» </w:t>
      </w:r>
    </w:p>
    <w:p w:rsidR="005F0E57" w:rsidRPr="005F0E57" w:rsidRDefault="005F0E57" w:rsidP="005F0E5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E57" w:rsidRPr="005F0E57" w:rsidRDefault="005F0E57" w:rsidP="005F0E57">
      <w:pPr>
        <w:ind w:firstLine="540"/>
        <w:jc w:val="both"/>
        <w:rPr>
          <w:sz w:val="28"/>
          <w:szCs w:val="28"/>
        </w:rPr>
      </w:pPr>
      <w:r w:rsidRPr="005F0E57">
        <w:rPr>
          <w:sz w:val="28"/>
          <w:szCs w:val="28"/>
        </w:rPr>
        <w:t>Саратовская городская Дума</w:t>
      </w:r>
    </w:p>
    <w:p w:rsidR="005F0E57" w:rsidRPr="005F0E57" w:rsidRDefault="005F0E57" w:rsidP="005F0E57">
      <w:pPr>
        <w:jc w:val="both"/>
        <w:rPr>
          <w:sz w:val="28"/>
          <w:szCs w:val="28"/>
        </w:rPr>
      </w:pPr>
    </w:p>
    <w:p w:rsidR="005F0E57" w:rsidRPr="005F0E57" w:rsidRDefault="005F0E57" w:rsidP="005F0E57">
      <w:pPr>
        <w:jc w:val="both"/>
        <w:rPr>
          <w:sz w:val="28"/>
          <w:szCs w:val="28"/>
        </w:rPr>
      </w:pPr>
      <w:r w:rsidRPr="005F0E57">
        <w:rPr>
          <w:sz w:val="28"/>
          <w:szCs w:val="28"/>
        </w:rPr>
        <w:t>РЕШИЛА:</w:t>
      </w:r>
    </w:p>
    <w:p w:rsidR="005F0E57" w:rsidRPr="005F0E57" w:rsidRDefault="005F0E57" w:rsidP="005F0E57">
      <w:pPr>
        <w:jc w:val="both"/>
        <w:rPr>
          <w:sz w:val="28"/>
          <w:szCs w:val="28"/>
        </w:rPr>
      </w:pPr>
    </w:p>
    <w:p w:rsidR="005F0E57" w:rsidRPr="005F0E57" w:rsidRDefault="005F0E57" w:rsidP="005F0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57">
        <w:rPr>
          <w:sz w:val="28"/>
          <w:szCs w:val="28"/>
        </w:rPr>
        <w:t>1. Реорганизовать муниципальное унитарное предприятие «</w:t>
      </w:r>
      <w:proofErr w:type="spellStart"/>
      <w:r w:rsidRPr="005F0E57">
        <w:rPr>
          <w:sz w:val="28"/>
          <w:szCs w:val="28"/>
        </w:rPr>
        <w:t>Дорстрой</w:t>
      </w:r>
      <w:proofErr w:type="spellEnd"/>
      <w:r w:rsidRPr="005F0E57">
        <w:rPr>
          <w:sz w:val="28"/>
          <w:szCs w:val="28"/>
        </w:rPr>
        <w:t>» в форме преобразования в муниципальное бюджетное учреждение «</w:t>
      </w:r>
      <w:proofErr w:type="spellStart"/>
      <w:r w:rsidRPr="005F0E57">
        <w:rPr>
          <w:sz w:val="28"/>
          <w:szCs w:val="28"/>
        </w:rPr>
        <w:t>Дорстрой</w:t>
      </w:r>
      <w:proofErr w:type="spellEnd"/>
      <w:r w:rsidRPr="005F0E57">
        <w:rPr>
          <w:sz w:val="28"/>
          <w:szCs w:val="28"/>
        </w:rPr>
        <w:t>».</w:t>
      </w:r>
    </w:p>
    <w:p w:rsidR="005F0E57" w:rsidRPr="005F0E57" w:rsidRDefault="005F0E57" w:rsidP="005F0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57">
        <w:rPr>
          <w:sz w:val="28"/>
          <w:szCs w:val="28"/>
        </w:rPr>
        <w:t>2. Определить основные цели деятельности муниципального бюджетного учреждения «</w:t>
      </w:r>
      <w:proofErr w:type="spellStart"/>
      <w:r w:rsidRPr="005F0E57">
        <w:rPr>
          <w:sz w:val="28"/>
          <w:szCs w:val="28"/>
        </w:rPr>
        <w:t>Дорстрой</w:t>
      </w:r>
      <w:proofErr w:type="spellEnd"/>
      <w:r w:rsidRPr="005F0E57">
        <w:rPr>
          <w:sz w:val="28"/>
          <w:szCs w:val="28"/>
        </w:rPr>
        <w:t>»:</w:t>
      </w:r>
    </w:p>
    <w:p w:rsidR="005F0E57" w:rsidRPr="005F0E57" w:rsidRDefault="005F0E57" w:rsidP="001B7C63">
      <w:pPr>
        <w:shd w:val="clear" w:color="auto" w:fill="FFFFFF"/>
        <w:ind w:firstLine="540"/>
        <w:jc w:val="both"/>
        <w:rPr>
          <w:sz w:val="28"/>
          <w:szCs w:val="28"/>
        </w:rPr>
      </w:pPr>
      <w:r w:rsidRPr="005F0E57">
        <w:rPr>
          <w:sz w:val="28"/>
          <w:szCs w:val="28"/>
        </w:rPr>
        <w:t>- осуществление деятельности в сфере благоустройства;</w:t>
      </w:r>
    </w:p>
    <w:p w:rsidR="005F0E57" w:rsidRPr="005F0E57" w:rsidRDefault="005F0E57" w:rsidP="001B7C63">
      <w:pPr>
        <w:shd w:val="clear" w:color="auto" w:fill="FFFFFF"/>
        <w:ind w:firstLine="540"/>
        <w:jc w:val="both"/>
        <w:rPr>
          <w:rFonts w:eastAsia="Arial"/>
          <w:sz w:val="28"/>
          <w:szCs w:val="28"/>
        </w:rPr>
      </w:pPr>
      <w:r w:rsidRPr="005F0E57">
        <w:rPr>
          <w:sz w:val="28"/>
          <w:szCs w:val="28"/>
        </w:rPr>
        <w:t>- осуществление дорожной деятельности в отношении автомобильных дорог местного значения</w:t>
      </w:r>
      <w:r w:rsidRPr="005F0E57">
        <w:rPr>
          <w:rFonts w:eastAsia="Arial"/>
          <w:sz w:val="28"/>
          <w:szCs w:val="28"/>
        </w:rPr>
        <w:t>.</w:t>
      </w:r>
      <w:bookmarkStart w:id="0" w:name="_GoBack"/>
      <w:bookmarkEnd w:id="0"/>
    </w:p>
    <w:p w:rsidR="005F0E57" w:rsidRPr="005F0E57" w:rsidRDefault="005F0E57" w:rsidP="005F0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57">
        <w:rPr>
          <w:sz w:val="28"/>
          <w:szCs w:val="28"/>
        </w:rPr>
        <w:t>3. Администрации муниципального образования «Город Саратов» осуществить необходимые организационные мероприятия по реорганизации муниципального унитарного предприятия «</w:t>
      </w:r>
      <w:proofErr w:type="spellStart"/>
      <w:r w:rsidRPr="005F0E57">
        <w:rPr>
          <w:sz w:val="28"/>
          <w:szCs w:val="28"/>
        </w:rPr>
        <w:t>Дорстрой</w:t>
      </w:r>
      <w:proofErr w:type="spellEnd"/>
      <w:r w:rsidRPr="005F0E57">
        <w:rPr>
          <w:sz w:val="28"/>
          <w:szCs w:val="28"/>
        </w:rPr>
        <w:t>».</w:t>
      </w:r>
    </w:p>
    <w:p w:rsidR="005F0E57" w:rsidRPr="005F0E57" w:rsidRDefault="005F0E57" w:rsidP="005F0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57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F0E57" w:rsidRPr="00E11188" w:rsidRDefault="005F0E57" w:rsidP="005F0E57">
      <w:pPr>
        <w:jc w:val="both"/>
        <w:rPr>
          <w:sz w:val="28"/>
          <w:szCs w:val="28"/>
        </w:rPr>
      </w:pPr>
    </w:p>
    <w:p w:rsidR="005F0E57" w:rsidRDefault="005F0E57" w:rsidP="005F0E57">
      <w:pPr>
        <w:jc w:val="both"/>
        <w:rPr>
          <w:sz w:val="28"/>
          <w:szCs w:val="28"/>
        </w:rPr>
      </w:pPr>
    </w:p>
    <w:p w:rsidR="005F0E57" w:rsidRPr="004A7244" w:rsidRDefault="005F0E57" w:rsidP="005F0E57">
      <w:pPr>
        <w:jc w:val="both"/>
        <w:rPr>
          <w:sz w:val="28"/>
          <w:szCs w:val="28"/>
        </w:rPr>
      </w:pPr>
    </w:p>
    <w:p w:rsidR="005F0E57" w:rsidRPr="004A7244" w:rsidRDefault="005F0E57" w:rsidP="005F0E57">
      <w:pPr>
        <w:jc w:val="both"/>
        <w:rPr>
          <w:sz w:val="28"/>
          <w:szCs w:val="28"/>
        </w:rPr>
      </w:pPr>
      <w:r w:rsidRPr="004A7244">
        <w:rPr>
          <w:sz w:val="28"/>
          <w:szCs w:val="28"/>
        </w:rPr>
        <w:t xml:space="preserve">Глава </w:t>
      </w:r>
      <w:proofErr w:type="gramStart"/>
      <w:r w:rsidRPr="004A7244">
        <w:rPr>
          <w:sz w:val="28"/>
          <w:szCs w:val="28"/>
        </w:rPr>
        <w:t>муниципального</w:t>
      </w:r>
      <w:proofErr w:type="gramEnd"/>
      <w:r w:rsidRPr="004A7244">
        <w:rPr>
          <w:sz w:val="28"/>
          <w:szCs w:val="28"/>
        </w:rPr>
        <w:t xml:space="preserve"> </w:t>
      </w:r>
    </w:p>
    <w:p w:rsidR="005F0E57" w:rsidRPr="000D0BCD" w:rsidRDefault="005F0E57" w:rsidP="005F0E57">
      <w:pPr>
        <w:jc w:val="both"/>
        <w:rPr>
          <w:sz w:val="28"/>
          <w:szCs w:val="28"/>
        </w:rPr>
      </w:pPr>
      <w:r w:rsidRPr="004A7244">
        <w:rPr>
          <w:sz w:val="28"/>
          <w:szCs w:val="28"/>
        </w:rPr>
        <w:t xml:space="preserve">образования «Город Саратов»     </w:t>
      </w:r>
      <w:r>
        <w:rPr>
          <w:sz w:val="28"/>
          <w:szCs w:val="28"/>
        </w:rPr>
        <w:t xml:space="preserve">                                       </w:t>
      </w:r>
      <w:r w:rsidRPr="004A72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4A7244">
        <w:rPr>
          <w:sz w:val="28"/>
          <w:szCs w:val="28"/>
        </w:rPr>
        <w:t xml:space="preserve"> О.В. Грищенко</w:t>
      </w:r>
    </w:p>
    <w:p w:rsidR="000D1AA2" w:rsidRDefault="000D1AA2"/>
    <w:sectPr w:rsidR="000D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5"/>
    <w:rsid w:val="000D1AA2"/>
    <w:rsid w:val="001B7C63"/>
    <w:rsid w:val="00244135"/>
    <w:rsid w:val="005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2014-06-27T11:34:00Z</cp:lastPrinted>
  <dcterms:created xsi:type="dcterms:W3CDTF">2014-06-27T10:48:00Z</dcterms:created>
  <dcterms:modified xsi:type="dcterms:W3CDTF">2014-06-27T11:34:00Z</dcterms:modified>
</cp:coreProperties>
</file>